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2D" w:rsidRPr="007E13DB" w:rsidRDefault="00B20A2D" w:rsidP="00B20A2D">
      <w:pPr>
        <w:bidi/>
        <w:spacing w:line="360" w:lineRule="auto"/>
        <w:jc w:val="center"/>
        <w:rPr>
          <w:rFonts w:ascii="Castellar" w:eastAsia="Calibri" w:hAnsi="Castellar" w:cs="B Titr"/>
          <w:sz w:val="32"/>
          <w:szCs w:val="32"/>
          <w:rtl/>
          <w:lang w:val="fo-FO"/>
        </w:rPr>
      </w:pPr>
      <w:r w:rsidRPr="007E13DB">
        <w:rPr>
          <w:rFonts w:ascii="Castellar" w:eastAsia="Calibri" w:hAnsi="Castellar" w:cs="B Titr" w:hint="cs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0572F0AF" wp14:editId="2588245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67130" cy="12858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3DB">
        <w:rPr>
          <w:rFonts w:ascii="Castellar" w:eastAsia="Calibri" w:hAnsi="Castellar" w:cs="B Titr" w:hint="cs"/>
          <w:sz w:val="32"/>
          <w:szCs w:val="32"/>
          <w:rtl/>
          <w:lang w:val="fo-FO"/>
        </w:rPr>
        <w:t>بسمه تعالی</w:t>
      </w:r>
    </w:p>
    <w:p w:rsidR="00B20A2D" w:rsidRPr="007E13DB" w:rsidRDefault="00B20A2D" w:rsidP="00B20A2D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 w:hint="cs"/>
          <w:rtl/>
          <w:lang w:val="fo-FO"/>
        </w:rPr>
        <w:t>طرح درس</w:t>
      </w:r>
    </w:p>
    <w:p w:rsidR="00B20A2D" w:rsidRPr="007E13DB" w:rsidRDefault="00B20A2D" w:rsidP="00B20A2D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/>
          <w:rtl/>
          <w:lang w:val="fo-FO"/>
        </w:rPr>
        <w:t xml:space="preserve">دانشکده </w:t>
      </w:r>
      <w:r w:rsidRPr="007E13DB">
        <w:rPr>
          <w:rFonts w:ascii="Castellar" w:eastAsia="Calibri" w:hAnsi="Castellar" w:cs="B Titr" w:hint="cs"/>
          <w:rtl/>
          <w:lang w:val="fo-FO"/>
        </w:rPr>
        <w:t>بهداشت</w:t>
      </w:r>
      <w:r w:rsidRPr="007E13DB">
        <w:rPr>
          <w:rFonts w:ascii="Castellar" w:eastAsia="Calibri" w:hAnsi="Castellar" w:cs="B Titr"/>
          <w:rtl/>
          <w:lang w:val="fo-FO"/>
        </w:rPr>
        <w:t xml:space="preserve"> -  گروه </w:t>
      </w:r>
      <w:r w:rsidRPr="007E13DB">
        <w:rPr>
          <w:rFonts w:ascii="Castellar" w:eastAsia="Calibri" w:hAnsi="Castellar" w:cs="B Titr" w:hint="cs"/>
          <w:rtl/>
          <w:lang w:val="fo-FO"/>
        </w:rPr>
        <w:t>مدیریت خدمات بهداشتی و درمانی</w:t>
      </w:r>
      <w:r w:rsidRPr="007E13DB">
        <w:rPr>
          <w:rFonts w:ascii="Castellar" w:eastAsia="Calibri" w:hAnsi="Castellar" w:cs="B Titr" w:hint="cs"/>
          <w:rtl/>
          <w:lang w:val="fo-FO"/>
        </w:rPr>
        <w:tab/>
      </w:r>
    </w:p>
    <w:p w:rsidR="00B20A2D" w:rsidRPr="007E13DB" w:rsidRDefault="00B20A2D" w:rsidP="00F96A70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 w:hint="cs"/>
          <w:rtl/>
          <w:lang w:val="fo-FO"/>
        </w:rPr>
        <w:t xml:space="preserve">نیمسال 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اول</w:t>
      </w:r>
      <w:r w:rsidRPr="007E13DB">
        <w:rPr>
          <w:rFonts w:ascii="Castellar" w:eastAsia="Calibri" w:hAnsi="Castellar" w:cs="B Titr" w:hint="cs"/>
          <w:rtl/>
          <w:lang w:val="fo-FO"/>
        </w:rPr>
        <w:t xml:space="preserve"> تحصیلی 140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5</w:t>
      </w:r>
      <w:r w:rsidRPr="007E13DB">
        <w:rPr>
          <w:rFonts w:ascii="Castellar" w:eastAsia="Calibri" w:hAnsi="Castellar" w:cs="B Titr" w:hint="cs"/>
          <w:rtl/>
          <w:lang w:val="fo-FO"/>
        </w:rPr>
        <w:t>-140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4</w:t>
      </w:r>
      <w:r w:rsidRPr="007E13DB">
        <w:rPr>
          <w:rFonts w:ascii="Castellar" w:eastAsia="Calibri" w:hAnsi="Castellar" w:cs="B Titr" w:hint="cs"/>
          <w:rtl/>
          <w:lang w:val="fo-FO"/>
        </w:rPr>
        <w:t xml:space="preserve"> </w:t>
      </w:r>
    </w:p>
    <w:p w:rsidR="00B20A2D" w:rsidRDefault="00B20A2D" w:rsidP="00BF68A5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lang w:val="fo-FO"/>
        </w:rPr>
      </w:pPr>
      <w:r w:rsidRPr="007E13DB">
        <w:rPr>
          <w:rFonts w:ascii="Castellar" w:eastAsia="Calibri" w:hAnsi="Castellar" w:cs="B Nazanin"/>
          <w:sz w:val="28"/>
          <w:szCs w:val="28"/>
          <w:rtl/>
          <w:lang w:val="fo-FO"/>
        </w:rPr>
        <w:t>عنوان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درس</w:t>
      </w:r>
      <w:r w:rsidRPr="007E13DB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: </w:t>
      </w:r>
      <w:r w:rsidR="00E5616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مدیریت </w:t>
      </w:r>
      <w:r w:rsidR="00BF68A5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منابع انسانی</w:t>
      </w:r>
      <w:r w:rsidR="004252D1"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>کد درس:</w:t>
      </w:r>
      <w:r w:rsidR="00BF68A5">
        <w:rPr>
          <w:rFonts w:ascii="Castellar" w:eastAsia="Calibri" w:hAnsi="Castellar" w:cs="B Nazanin" w:hint="cs"/>
          <w:sz w:val="28"/>
          <w:szCs w:val="28"/>
          <w:rtl/>
          <w:lang w:val="fo-FO"/>
        </w:rPr>
        <w:t>23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   تعداد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واحد: </w:t>
      </w:r>
      <w:r w:rsidR="00A82D6D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2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(نظری)</w:t>
      </w:r>
      <w:r w:rsidR="00B25D10"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>-34 ساعت</w:t>
      </w:r>
    </w:p>
    <w:p w:rsidR="00345CD6" w:rsidRPr="007E13DB" w:rsidRDefault="00345CD6" w:rsidP="00BF68A5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>پ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ش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ن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از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ا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همزمان</w:t>
      </w:r>
      <w:r>
        <w:rPr>
          <w:rFonts w:ascii="Castellar" w:eastAsia="Calibri" w:hAnsi="Castellar" w:cs="B Nazanin"/>
          <w:sz w:val="28"/>
          <w:szCs w:val="28"/>
          <w:lang w:val="fo-FO"/>
        </w:rPr>
        <w:t>:</w:t>
      </w:r>
      <w:r w:rsidRPr="00345CD6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 </w:t>
      </w:r>
      <w:r w:rsidR="00BF68A5" w:rsidRPr="00A62833">
        <w:rPr>
          <w:rFonts w:cs="B Nazanin"/>
          <w:sz w:val="28"/>
          <w:szCs w:val="28"/>
          <w:rtl/>
        </w:rPr>
        <w:t xml:space="preserve">اصول و مبانی مدیریت کد </w:t>
      </w:r>
      <w:r w:rsidR="00BF68A5" w:rsidRPr="00A62833">
        <w:rPr>
          <w:rFonts w:cs="B Nazanin"/>
          <w:sz w:val="28"/>
          <w:szCs w:val="28"/>
          <w:rtl/>
          <w:lang w:bidi="fa-IR"/>
        </w:rPr>
        <w:t>۲۲</w:t>
      </w:r>
    </w:p>
    <w:p w:rsidR="00B20A2D" w:rsidRPr="007E13DB" w:rsidRDefault="00B20A2D" w:rsidP="00525962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گروه هدف: دانش</w:t>
      </w:r>
      <w:r w:rsidR="006C0D81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ج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ویان</w:t>
      </w:r>
      <w:r w:rsidR="005417EA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تر</w:t>
      </w:r>
      <w:r w:rsidR="00243CB1">
        <w:rPr>
          <w:rFonts w:ascii="Calibri" w:eastAsia="Calibri" w:hAnsi="Calibri" w:cs="B Nazanin" w:hint="cs"/>
          <w:sz w:val="28"/>
          <w:szCs w:val="28"/>
          <w:rtl/>
          <w:lang w:val="fo-FO"/>
        </w:rPr>
        <w:t>م</w:t>
      </w:r>
      <w:r w:rsidR="00525962">
        <w:rPr>
          <w:rFonts w:ascii="Calibri" w:eastAsia="Calibri" w:hAnsi="Calibri" w:cs="B Nazanin" w:hint="cs"/>
          <w:sz w:val="28"/>
          <w:szCs w:val="28"/>
          <w:rtl/>
          <w:lang w:val="fo-FO"/>
        </w:rPr>
        <w:t>2</w:t>
      </w:r>
      <w:r w:rsidR="00151330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کارشناسی</w:t>
      </w:r>
      <w:r w:rsidR="00525962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مدیریت خدمات بهداشتی درمانی</w:t>
      </w:r>
    </w:p>
    <w:p w:rsidR="00B20A2D" w:rsidRPr="007E13DB" w:rsidRDefault="007E13DB" w:rsidP="00525962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روز و ساعت ارائه درس: </w:t>
      </w:r>
      <w:r w:rsidR="00525962">
        <w:rPr>
          <w:rFonts w:ascii="Calibri" w:eastAsia="Calibri" w:hAnsi="Calibri" w:cs="B Nazanin" w:hint="cs"/>
          <w:sz w:val="28"/>
          <w:szCs w:val="28"/>
          <w:rtl/>
          <w:lang w:bidi="fa-IR"/>
        </w:rPr>
        <w:t>سه شنبه</w:t>
      </w:r>
      <w:r w:rsidRPr="007E13DB">
        <w:rPr>
          <w:rFonts w:ascii="Calibri" w:eastAsia="Calibri" w:hAnsi="Calibri" w:cs="B Nazanin" w:hint="cs"/>
          <w:sz w:val="28"/>
          <w:szCs w:val="28"/>
          <w:rtl/>
          <w:lang w:bidi="fa-IR"/>
        </w:rPr>
        <w:t>-</w:t>
      </w:r>
      <w:r w:rsidR="00525962">
        <w:rPr>
          <w:rFonts w:ascii="Calibri" w:eastAsia="Calibri" w:hAnsi="Calibri" w:cs="B Nazanin" w:hint="cs"/>
          <w:sz w:val="28"/>
          <w:szCs w:val="28"/>
          <w:rtl/>
          <w:lang w:bidi="fa-IR"/>
        </w:rPr>
        <w:t>15-13</w:t>
      </w:r>
    </w:p>
    <w:p w:rsidR="00B20A2D" w:rsidRPr="007E13DB" w:rsidRDefault="00B20A2D" w:rsidP="00590874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libri" w:eastAsia="Calibri" w:hAnsi="Calibri" w:cs="B Lotus"/>
          <w:sz w:val="28"/>
          <w:szCs w:val="28"/>
          <w:rtl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مدرس: </w:t>
      </w:r>
      <w:r w:rsidRPr="007E13DB">
        <w:rPr>
          <w:rFonts w:ascii="Calibri" w:eastAsia="Calibri" w:hAnsi="Calibri" w:cs="B Nazanin" w:hint="cs"/>
          <w:sz w:val="28"/>
          <w:szCs w:val="28"/>
          <w:rtl/>
        </w:rPr>
        <w:t xml:space="preserve">دکتر راحله ملکی             </w:t>
      </w:r>
      <w:r w:rsidR="00590874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تلفن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تماس</w:t>
      </w:r>
      <w:r w:rsidR="00590874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و ایمیل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: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 w:bidi="fa-IR"/>
        </w:rPr>
        <w:t xml:space="preserve">   09189190472</w:t>
      </w:r>
    </w:p>
    <w:p w:rsidR="00B20A2D" w:rsidRPr="007E13DB" w:rsidRDefault="00A56EF8" w:rsidP="00AD0A91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Theme="majorBidi" w:eastAsia="Calibri" w:hAnsiTheme="majorBidi" w:cstheme="majorBidi"/>
          <w:sz w:val="24"/>
          <w:szCs w:val="24"/>
          <w:u w:val="single"/>
        </w:rPr>
      </w:pPr>
      <w:hyperlink r:id="rId6" w:history="1">
        <w:r w:rsidR="00B20A2D" w:rsidRPr="007E13DB">
          <w:rPr>
            <w:rStyle w:val="Hyperlink"/>
            <w:rFonts w:asciiTheme="majorBidi" w:eastAsia="Calibri" w:hAnsiTheme="majorBidi" w:cstheme="majorBidi"/>
            <w:sz w:val="24"/>
            <w:szCs w:val="24"/>
          </w:rPr>
          <w:t>malekirahele 65@gmail.com</w:t>
        </w:r>
      </w:hyperlink>
    </w:p>
    <w:p w:rsidR="00B20A2D" w:rsidRPr="007E13DB" w:rsidRDefault="0083115B" w:rsidP="00B20A2D">
      <w:pPr>
        <w:bidi/>
        <w:spacing w:line="240" w:lineRule="auto"/>
        <w:rPr>
          <w:rFonts w:ascii="Castellar" w:eastAsia="Calibri" w:hAnsi="Castellar" w:cs="B Titr"/>
          <w:sz w:val="28"/>
          <w:szCs w:val="28"/>
          <w:rtl/>
        </w:rPr>
      </w:pPr>
      <w:r w:rsidRPr="007E13DB">
        <w:rPr>
          <w:rFonts w:ascii="Castellar" w:eastAsia="Calibri" w:hAnsi="Castellar" w:cs="B Titr" w:hint="cs"/>
          <w:sz w:val="28"/>
          <w:szCs w:val="28"/>
          <w:rtl/>
        </w:rPr>
        <w:t>هدف</w:t>
      </w:r>
      <w:r w:rsidR="00374D77" w:rsidRPr="007E13DB">
        <w:rPr>
          <w:rFonts w:ascii="Castellar" w:eastAsia="Calibri" w:hAnsi="Castellar" w:cs="B Titr" w:hint="cs"/>
          <w:sz w:val="28"/>
          <w:szCs w:val="28"/>
          <w:rtl/>
        </w:rPr>
        <w:t xml:space="preserve"> کلی:</w:t>
      </w:r>
    </w:p>
    <w:p w:rsidR="00C86AA0" w:rsidRPr="00C86AA0" w:rsidRDefault="00C86AA0" w:rsidP="00C86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B Nazanin"/>
          <w:sz w:val="28"/>
          <w:szCs w:val="28"/>
        </w:rPr>
      </w:pPr>
      <w:r w:rsidRPr="00C86AA0">
        <w:rPr>
          <w:rFonts w:ascii="Courier New" w:eastAsia="Times New Roman" w:hAnsi="Courier New" w:cs="B Nazanin"/>
          <w:sz w:val="28"/>
          <w:szCs w:val="28"/>
          <w:rtl/>
        </w:rPr>
        <w:t>دانشجویان با روشهای تامین بکارگیری حفظ آموزش و توسعه نیروی انسانی جهت تحقق اهداف سازمان آشنا خواهند شد</w:t>
      </w:r>
      <w:r w:rsidRPr="00C86AA0">
        <w:rPr>
          <w:rFonts w:ascii="Courier New" w:eastAsia="Times New Roman" w:hAnsi="Courier New" w:cs="B Nazanin"/>
          <w:sz w:val="28"/>
          <w:szCs w:val="28"/>
        </w:rPr>
        <w:t>.</w:t>
      </w:r>
    </w:p>
    <w:p w:rsidR="00863854" w:rsidRPr="007E13DB" w:rsidRDefault="00863854" w:rsidP="00151330">
      <w:pPr>
        <w:bidi/>
        <w:spacing w:line="240" w:lineRule="auto"/>
        <w:rPr>
          <w:rFonts w:ascii="Castellar" w:eastAsia="Calibri" w:hAnsi="Castellar" w:cs="B Titr"/>
          <w:b/>
          <w:bCs/>
          <w:sz w:val="28"/>
          <w:szCs w:val="28"/>
          <w:rtl/>
          <w:lang w:bidi="fa-IR"/>
        </w:rPr>
      </w:pPr>
      <w:r w:rsidRPr="007E13DB">
        <w:rPr>
          <w:rFonts w:ascii="Castellar" w:eastAsia="Calibri" w:hAnsi="Castellar" w:cs="B Titr" w:hint="cs"/>
          <w:b/>
          <w:bCs/>
          <w:sz w:val="28"/>
          <w:szCs w:val="28"/>
          <w:rtl/>
        </w:rPr>
        <w:t>شرح درس:</w:t>
      </w:r>
    </w:p>
    <w:p w:rsidR="00C86AA0" w:rsidRPr="00C86AA0" w:rsidRDefault="00C86AA0" w:rsidP="00061D32">
      <w:pPr>
        <w:bidi/>
        <w:rPr>
          <w:rFonts w:cs="B Nazanin"/>
          <w:sz w:val="28"/>
          <w:szCs w:val="28"/>
          <w:rtl/>
          <w:lang w:bidi="fa-IR"/>
        </w:rPr>
      </w:pPr>
      <w:r w:rsidRPr="00C86AA0">
        <w:rPr>
          <w:rFonts w:ascii="Times New Roman" w:eastAsia="Times New Roman" w:hAnsi="Times New Roman" w:cs="B Nazanin"/>
          <w:sz w:val="28"/>
          <w:szCs w:val="28"/>
          <w:rtl/>
        </w:rPr>
        <w:t>در این درس تعاریف تاریخچه و فرایند مدیریت نیروی انسانی ارایه می شود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0B013C" w:rsidRDefault="000B013C" w:rsidP="00C86AA0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فعالیتهای آموزشی</w:t>
      </w:r>
      <w:r w:rsidR="00061D32">
        <w:rPr>
          <w:rFonts w:cs="B Titr" w:hint="cs"/>
          <w:sz w:val="28"/>
          <w:szCs w:val="28"/>
          <w:rtl/>
          <w:lang w:bidi="fa-IR"/>
        </w:rPr>
        <w:t xml:space="preserve">: </w:t>
      </w:r>
    </w:p>
    <w:p w:rsidR="000B013C" w:rsidRDefault="00061D32" w:rsidP="000B013C">
      <w:pPr>
        <w:bidi/>
        <w:rPr>
          <w:rFonts w:ascii="Courier New" w:eastAsia="Times New Roman" w:hAnsi="Courier New" w:cs="B Nazanin"/>
          <w:sz w:val="28"/>
          <w:szCs w:val="28"/>
          <w:rtl/>
        </w:rPr>
      </w:pPr>
      <w:r w:rsidRPr="00CC1C63">
        <w:rPr>
          <w:rFonts w:ascii="Courier New" w:eastAsia="Times New Roman" w:hAnsi="Courier New" w:cs="B Nazanin"/>
          <w:sz w:val="28"/>
          <w:szCs w:val="28"/>
          <w:rtl/>
        </w:rPr>
        <w:t>سخنرانی</w:t>
      </w:r>
      <w:r w:rsidR="000B013C">
        <w:rPr>
          <w:rFonts w:ascii="Courier New" w:eastAsia="Times New Roman" w:hAnsi="Courier New" w:cs="B Nazanin" w:hint="cs"/>
          <w:sz w:val="28"/>
          <w:szCs w:val="28"/>
          <w:rtl/>
        </w:rPr>
        <w:t xml:space="preserve"> و ارائه مطالب توسط مدرس</w:t>
      </w:r>
    </w:p>
    <w:p w:rsidR="00061D32" w:rsidRDefault="000B013C" w:rsidP="000B013C">
      <w:pPr>
        <w:bidi/>
        <w:rPr>
          <w:rFonts w:ascii="Courier New" w:eastAsia="Times New Roman" w:hAnsi="Courier New" w:cs="B Nazanin"/>
          <w:sz w:val="28"/>
          <w:szCs w:val="28"/>
          <w:rtl/>
        </w:rPr>
      </w:pPr>
      <w:r>
        <w:rPr>
          <w:rFonts w:ascii="Courier New" w:eastAsia="Times New Roman" w:hAnsi="Courier New" w:cs="B Nazanin"/>
          <w:sz w:val="28"/>
          <w:szCs w:val="28"/>
          <w:rtl/>
        </w:rPr>
        <w:lastRenderedPageBreak/>
        <w:t xml:space="preserve"> بحث </w:t>
      </w:r>
      <w:r>
        <w:rPr>
          <w:rFonts w:ascii="Courier New" w:eastAsia="Times New Roman" w:hAnsi="Courier New" w:cs="B Nazanin" w:hint="cs"/>
          <w:sz w:val="28"/>
          <w:szCs w:val="28"/>
          <w:rtl/>
        </w:rPr>
        <w:t>های گروهی و مشارکت فعال دانشجویان</w:t>
      </w:r>
    </w:p>
    <w:p w:rsidR="000B013C" w:rsidRDefault="000B013C" w:rsidP="000B013C">
      <w:pPr>
        <w:bidi/>
        <w:rPr>
          <w:rFonts w:ascii="Courier New" w:eastAsia="Times New Roman" w:hAnsi="Courier New" w:cs="B Nazanin"/>
          <w:sz w:val="28"/>
          <w:szCs w:val="28"/>
          <w:rtl/>
        </w:rPr>
      </w:pPr>
      <w:r>
        <w:rPr>
          <w:rFonts w:ascii="Courier New" w:eastAsia="Times New Roman" w:hAnsi="Courier New" w:cs="B Nazanin" w:hint="cs"/>
          <w:sz w:val="28"/>
          <w:szCs w:val="28"/>
          <w:rtl/>
        </w:rPr>
        <w:t>مطالعه و مرور منابع تعیین شده</w:t>
      </w:r>
    </w:p>
    <w:p w:rsidR="00061D32" w:rsidRPr="000B013C" w:rsidRDefault="000B013C" w:rsidP="000B013C">
      <w:pPr>
        <w:bidi/>
        <w:rPr>
          <w:rFonts w:ascii="Courier New" w:eastAsia="Times New Roman" w:hAnsi="Courier New" w:cs="B Nazanin"/>
          <w:sz w:val="28"/>
          <w:szCs w:val="28"/>
        </w:rPr>
      </w:pPr>
      <w:r>
        <w:rPr>
          <w:rFonts w:ascii="Courier New" w:eastAsia="Times New Roman" w:hAnsi="Courier New" w:cs="B Nazanin" w:hint="cs"/>
          <w:sz w:val="28"/>
          <w:szCs w:val="28"/>
          <w:rtl/>
        </w:rPr>
        <w:t>انجام تکالیف و پروژه های کلاسی</w:t>
      </w:r>
    </w:p>
    <w:p w:rsidR="00B20A2D" w:rsidRPr="007E13DB" w:rsidRDefault="00892B0E" w:rsidP="001A02A8">
      <w:pPr>
        <w:bidi/>
        <w:spacing w:line="240" w:lineRule="auto"/>
        <w:rPr>
          <w:rFonts w:ascii="Castellar" w:eastAsia="Calibri" w:hAnsi="Castellar" w:cs="Lotus"/>
          <w:b/>
          <w:bCs/>
          <w:sz w:val="28"/>
          <w:szCs w:val="28"/>
          <w:rtl/>
          <w:lang w:bidi="fa-IR"/>
        </w:rPr>
      </w:pPr>
      <w:r w:rsidRPr="007E13DB">
        <w:rPr>
          <w:rFonts w:ascii="Castellar" w:eastAsia="Calibri" w:hAnsi="Castellar" w:cs="B Titr" w:hint="cs"/>
          <w:b/>
          <w:bCs/>
          <w:sz w:val="28"/>
          <w:szCs w:val="28"/>
          <w:rtl/>
          <w:lang w:bidi="fa-IR"/>
        </w:rPr>
        <w:t>برنامه اجرایی:</w:t>
      </w:r>
    </w:p>
    <w:tbl>
      <w:tblPr>
        <w:tblStyle w:val="GridTable6Colorful"/>
        <w:bidiVisual/>
        <w:tblW w:w="5000" w:type="pct"/>
        <w:tblLook w:val="04A0" w:firstRow="1" w:lastRow="0" w:firstColumn="1" w:lastColumn="0" w:noHBand="0" w:noVBand="1"/>
      </w:tblPr>
      <w:tblGrid>
        <w:gridCol w:w="655"/>
        <w:gridCol w:w="2046"/>
        <w:gridCol w:w="2659"/>
        <w:gridCol w:w="1025"/>
        <w:gridCol w:w="911"/>
        <w:gridCol w:w="934"/>
        <w:gridCol w:w="1120"/>
      </w:tblGrid>
      <w:tr w:rsidR="0078328F" w:rsidRPr="007E13DB" w:rsidTr="00CC1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ردیف</w:t>
            </w:r>
          </w:p>
        </w:tc>
        <w:tc>
          <w:tcPr>
            <w:tcW w:w="1094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عنوان جلسه</w:t>
            </w:r>
          </w:p>
        </w:tc>
        <w:tc>
          <w:tcPr>
            <w:tcW w:w="1422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روش تدریس</w:t>
            </w:r>
          </w:p>
        </w:tc>
        <w:tc>
          <w:tcPr>
            <w:tcW w:w="548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b w:val="0"/>
                <w:bCs w:val="0"/>
                <w:color w:val="000000"/>
                <w:rtl/>
                <w:lang w:bidi="fa-IR"/>
              </w:rPr>
              <w:t>نوع محتوا</w:t>
            </w:r>
          </w:p>
        </w:tc>
        <w:tc>
          <w:tcPr>
            <w:tcW w:w="487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تاریخ برگزاری</w:t>
            </w:r>
          </w:p>
        </w:tc>
        <w:tc>
          <w:tcPr>
            <w:tcW w:w="499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فعالیت دانشجو</w:t>
            </w:r>
          </w:p>
        </w:tc>
        <w:tc>
          <w:tcPr>
            <w:tcW w:w="599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b w:val="0"/>
                <w:bCs w:val="0"/>
                <w:color w:val="000000"/>
                <w:rtl/>
                <w:lang w:bidi="fa-IR"/>
              </w:rPr>
              <w:t>مدرس</w:t>
            </w: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8A6F66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8A6F66">
              <w:rPr>
                <w:rFonts w:ascii="Times New Roman" w:eastAsia="Times New Roman" w:hAnsi="Times New Roman" w:cs="B Nazanin"/>
                <w:color w:val="auto"/>
                <w:sz w:val="28"/>
                <w:szCs w:val="28"/>
                <w:rtl/>
              </w:rPr>
              <w:t>كليات تعريف وظايف تاریخچه پیدایش مدیریت منابع انسانی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دکتر ملکی</w:t>
            </w: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8A6F66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8A6F66">
              <w:rPr>
                <w:rFonts w:cs="B Nazanin"/>
                <w:sz w:val="28"/>
                <w:szCs w:val="28"/>
                <w:rtl/>
              </w:rPr>
              <w:t>تجزيه و تحليل شغل حجم سنج</w:t>
            </w:r>
            <w:r w:rsidRPr="008A6F6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8A6F66">
              <w:rPr>
                <w:rFonts w:cs="B Nazanin"/>
                <w:sz w:val="28"/>
                <w:szCs w:val="28"/>
                <w:rtl/>
              </w:rPr>
              <w:t xml:space="preserve"> و کارسنج</w:t>
            </w:r>
            <w:r w:rsidRPr="008A6F66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BB3DBE" w:rsidP="00C31805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BB3DBE">
              <w:rPr>
                <w:rFonts w:ascii="Times New Roman" w:eastAsia="Times New Roman" w:hAnsi="Times New Roman" w:cs="B Nazanin"/>
                <w:color w:val="auto"/>
                <w:sz w:val="28"/>
                <w:szCs w:val="28"/>
                <w:rtl/>
              </w:rPr>
              <w:t>فرایند برنامه ریزی نیروی انسانی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BB3DBE" w:rsidP="00C31805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BB3DBE">
              <w:rPr>
                <w:rFonts w:cs="B Nazanin"/>
                <w:sz w:val="28"/>
                <w:szCs w:val="28"/>
                <w:rtl/>
              </w:rPr>
              <w:t>فرا</w:t>
            </w:r>
            <w:r w:rsidRPr="00BB3DB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B3DBE">
              <w:rPr>
                <w:rFonts w:cs="B Nazanin" w:hint="eastAsia"/>
                <w:sz w:val="28"/>
                <w:szCs w:val="28"/>
                <w:rtl/>
              </w:rPr>
              <w:t>ند</w:t>
            </w:r>
            <w:r w:rsidRPr="00BB3DBE">
              <w:rPr>
                <w:rFonts w:cs="B Nazanin"/>
                <w:sz w:val="28"/>
                <w:szCs w:val="28"/>
                <w:rtl/>
              </w:rPr>
              <w:t xml:space="preserve"> کارمند </w:t>
            </w:r>
            <w:r w:rsidRPr="00BB3DB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B3DBE">
              <w:rPr>
                <w:rFonts w:cs="B Nazanin" w:hint="eastAsia"/>
                <w:sz w:val="28"/>
                <w:szCs w:val="28"/>
                <w:rtl/>
              </w:rPr>
              <w:t>اب</w:t>
            </w:r>
            <w:r w:rsidRPr="00BB3DBE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مشارکت فعال در کلاس. </w:t>
            </w: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BB3DBE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BB3DBE">
              <w:rPr>
                <w:rFonts w:cs="B Nazanin"/>
                <w:sz w:val="28"/>
                <w:szCs w:val="28"/>
                <w:rtl/>
              </w:rPr>
              <w:t>فرا</w:t>
            </w:r>
            <w:r w:rsidRPr="00BB3DB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B3DBE">
              <w:rPr>
                <w:rFonts w:cs="B Nazanin" w:hint="eastAsia"/>
                <w:sz w:val="28"/>
                <w:szCs w:val="28"/>
                <w:rtl/>
              </w:rPr>
              <w:t>ند</w:t>
            </w:r>
            <w:r w:rsidRPr="00BB3DBE">
              <w:rPr>
                <w:rFonts w:cs="B Nazanin"/>
                <w:sz w:val="28"/>
                <w:szCs w:val="28"/>
                <w:rtl/>
              </w:rPr>
              <w:t xml:space="preserve"> گز</w:t>
            </w:r>
            <w:r w:rsidRPr="00BB3DB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B3DBE">
              <w:rPr>
                <w:rFonts w:cs="B Nazanin" w:hint="eastAsia"/>
                <w:sz w:val="28"/>
                <w:szCs w:val="28"/>
                <w:rtl/>
              </w:rPr>
              <w:t>نش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BB3DBE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BB3DBE">
              <w:rPr>
                <w:rFonts w:cs="B Nazanin"/>
                <w:sz w:val="28"/>
                <w:szCs w:val="28"/>
                <w:rtl/>
              </w:rPr>
              <w:t>فرا</w:t>
            </w:r>
            <w:r w:rsidRPr="00BB3DB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B3DBE">
              <w:rPr>
                <w:rFonts w:cs="B Nazanin" w:hint="eastAsia"/>
                <w:sz w:val="28"/>
                <w:szCs w:val="28"/>
                <w:rtl/>
              </w:rPr>
              <w:t>ند</w:t>
            </w:r>
            <w:r w:rsidRPr="00BB3DBE">
              <w:rPr>
                <w:rFonts w:cs="B Nazanin"/>
                <w:sz w:val="28"/>
                <w:szCs w:val="28"/>
                <w:rtl/>
              </w:rPr>
              <w:t xml:space="preserve"> اجتماع</w:t>
            </w:r>
            <w:r w:rsidRPr="00BB3DB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B3DBE">
              <w:rPr>
                <w:rFonts w:cs="B Nazanin"/>
                <w:sz w:val="28"/>
                <w:szCs w:val="28"/>
                <w:rtl/>
              </w:rPr>
              <w:t xml:space="preserve"> کردن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BB3DBE" w:rsidP="00BB3DBE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Pr="00BB3DB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B3DBE">
              <w:rPr>
                <w:rFonts w:asciiTheme="majorBidi" w:hAnsiTheme="majorBidi" w:cstheme="majorBidi"/>
                <w:sz w:val="28"/>
                <w:szCs w:val="28"/>
              </w:rPr>
              <w:t>Personal</w:t>
            </w:r>
            <w:r w:rsidRPr="00BB3DB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BB3DBE">
              <w:rPr>
                <w:rFonts w:asciiTheme="majorBidi" w:hAnsiTheme="majorBidi" w:cstheme="majorBidi"/>
                <w:sz w:val="28"/>
                <w:szCs w:val="28"/>
              </w:rPr>
              <w:t>Development Plan</w:t>
            </w:r>
            <w:r w:rsidRPr="00BB3DB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BB3DBE">
              <w:rPr>
                <w:rFonts w:cs="B Nazanin"/>
                <w:sz w:val="28"/>
                <w:szCs w:val="28"/>
                <w:rtl/>
              </w:rPr>
              <w:t>فرا</w:t>
            </w:r>
            <w:r w:rsidRPr="00BB3DB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B3DBE">
              <w:rPr>
                <w:rFonts w:cs="B Nazanin" w:hint="eastAsia"/>
                <w:sz w:val="28"/>
                <w:szCs w:val="28"/>
                <w:rtl/>
              </w:rPr>
              <w:t>ند</w:t>
            </w:r>
            <w:r w:rsidRPr="00BB3DBE">
              <w:rPr>
                <w:rFonts w:cs="B Nazanin"/>
                <w:sz w:val="28"/>
                <w:szCs w:val="28"/>
                <w:rtl/>
              </w:rPr>
              <w:t xml:space="preserve"> آموزش و توسعه فرد</w:t>
            </w:r>
            <w:r w:rsidRPr="00BB3DBE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B3DBE">
              <w:rPr>
                <w:rFonts w:cs="B Nazanin"/>
                <w:sz w:val="28"/>
                <w:szCs w:val="28"/>
                <w:rtl/>
              </w:rPr>
              <w:t xml:space="preserve"> کارکنان 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ED08DB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ED08DB">
              <w:rPr>
                <w:rFonts w:cs="B Nazanin"/>
                <w:sz w:val="28"/>
                <w:szCs w:val="28"/>
                <w:rtl/>
              </w:rPr>
              <w:t>مد</w:t>
            </w:r>
            <w:r w:rsidRPr="00ED08D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D08DB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ED08DB">
              <w:rPr>
                <w:rFonts w:cs="B Nazanin" w:hint="cs"/>
                <w:sz w:val="28"/>
                <w:szCs w:val="28"/>
                <w:rtl/>
              </w:rPr>
              <w:t>ی</w:t>
            </w:r>
            <w:r w:rsidRPr="00ED08DB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ED08DB">
              <w:rPr>
                <w:rFonts w:cs="B Nazanin"/>
                <w:sz w:val="28"/>
                <w:szCs w:val="28"/>
                <w:rtl/>
              </w:rPr>
              <w:t xml:space="preserve"> عملکرد کارکنان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6C63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56C63">
              <w:rPr>
                <w:rFonts w:cs="B Nazanin"/>
                <w:sz w:val="28"/>
                <w:szCs w:val="28"/>
                <w:rtl/>
              </w:rPr>
              <w:t>روشها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ارزش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 w:hint="eastAsia"/>
                <w:sz w:val="28"/>
                <w:szCs w:val="28"/>
                <w:rtl/>
              </w:rPr>
              <w:t>اب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عملکرد کارکنان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مشارکت فعال در </w:t>
            </w: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کلاس. آزمون میان ترم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6C63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56C63">
              <w:rPr>
                <w:rFonts w:cs="B Nazanin"/>
                <w:sz w:val="28"/>
                <w:szCs w:val="28"/>
                <w:rtl/>
              </w:rPr>
              <w:t>روشها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پرداخت و پرداخت مبتن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بر عملکرد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086490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086490" w:rsidRPr="007E13DB" w:rsidRDefault="00086490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086490" w:rsidRDefault="00756C63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756C63">
              <w:rPr>
                <w:rFonts w:cs="B Nazanin"/>
                <w:sz w:val="28"/>
                <w:szCs w:val="28"/>
                <w:rtl/>
              </w:rPr>
              <w:t>س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 w:hint="eastAsia"/>
                <w:sz w:val="28"/>
                <w:szCs w:val="28"/>
                <w:rtl/>
              </w:rPr>
              <w:t>ستم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تشو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 w:hint="eastAsia"/>
                <w:sz w:val="28"/>
                <w:szCs w:val="28"/>
                <w:rtl/>
              </w:rPr>
              <w:t>ق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و تنب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 w:hint="eastAsia"/>
                <w:sz w:val="28"/>
                <w:szCs w:val="28"/>
                <w:rtl/>
              </w:rPr>
              <w:t>ه</w:t>
            </w:r>
          </w:p>
        </w:tc>
        <w:tc>
          <w:tcPr>
            <w:tcW w:w="1422" w:type="pct"/>
            <w:shd w:val="clear" w:color="auto" w:fill="auto"/>
          </w:tcPr>
          <w:p w:rsidR="00086490" w:rsidRPr="007E13DB" w:rsidRDefault="00086490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086490" w:rsidRPr="007E13DB" w:rsidRDefault="00086490" w:rsidP="00807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086490" w:rsidRPr="007E13DB" w:rsidRDefault="00086490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086490" w:rsidRPr="007E13DB" w:rsidRDefault="00086490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599" w:type="pct"/>
            <w:shd w:val="clear" w:color="auto" w:fill="auto"/>
          </w:tcPr>
          <w:p w:rsidR="00086490" w:rsidRPr="007E13DB" w:rsidRDefault="00086490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6C63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56C63">
              <w:rPr>
                <w:rFonts w:cs="B Nazanin"/>
                <w:sz w:val="28"/>
                <w:szCs w:val="28"/>
                <w:rtl/>
              </w:rPr>
              <w:t>بهداشت و ا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 w:hint="eastAsia"/>
                <w:sz w:val="28"/>
                <w:szCs w:val="28"/>
                <w:rtl/>
              </w:rPr>
              <w:t>من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در کار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6C63" w:rsidP="00755FEA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56C63">
              <w:rPr>
                <w:rFonts w:cs="B Nazanin"/>
                <w:sz w:val="28"/>
                <w:szCs w:val="28"/>
                <w:rtl/>
              </w:rPr>
              <w:t>نظر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روابط کار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مشارکت فعال در کلاس. دوره عملی و کارگاهی آموزش از طریق </w:t>
            </w: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ایفای نقش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6C63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56C63">
              <w:rPr>
                <w:rFonts w:cs="B Nazanin"/>
                <w:sz w:val="28"/>
                <w:szCs w:val="28"/>
                <w:rtl/>
              </w:rPr>
              <w:t>چالشها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روابط کار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دوره عملی و کارگاهی آموزش از طریق ایفای نقش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6C63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56C63">
              <w:rPr>
                <w:rFonts w:cs="B Nazanin"/>
                <w:sz w:val="28"/>
                <w:szCs w:val="28"/>
                <w:rtl/>
              </w:rPr>
              <w:t>فرا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 w:hint="eastAsia"/>
                <w:sz w:val="28"/>
                <w:szCs w:val="28"/>
                <w:rtl/>
              </w:rPr>
              <w:t>ند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اصلاح رفتار کارکنان مشکل آفر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و اقدامات انضباط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6C63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56C63">
              <w:rPr>
                <w:rFonts w:cs="B Nazanin"/>
                <w:sz w:val="28"/>
                <w:szCs w:val="28"/>
                <w:rtl/>
              </w:rPr>
              <w:t>پا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 w:hint="eastAsia"/>
                <w:sz w:val="28"/>
                <w:szCs w:val="28"/>
                <w:rtl/>
              </w:rPr>
              <w:t>ش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و ارزش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 w:hint="eastAsia"/>
                <w:sz w:val="28"/>
                <w:szCs w:val="28"/>
                <w:rtl/>
              </w:rPr>
              <w:t>اب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منابع انسان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در بخش سلامت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6C63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56C63">
              <w:rPr>
                <w:rFonts w:cs="B Nazanin"/>
                <w:sz w:val="28"/>
                <w:szCs w:val="28"/>
                <w:rtl/>
              </w:rPr>
              <w:t>چشم انداز مد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منابع انسان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در آ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 w:hint="eastAsia"/>
                <w:sz w:val="28"/>
                <w:szCs w:val="28"/>
                <w:rtl/>
              </w:rPr>
              <w:t>نده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مشارکت فعال در کلاس. </w:t>
            </w: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56C63" w:rsidP="00756C63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56C63">
              <w:rPr>
                <w:rFonts w:cs="B Nazanin"/>
                <w:sz w:val="28"/>
                <w:szCs w:val="28"/>
                <w:rtl/>
              </w:rPr>
              <w:t xml:space="preserve">روشها و فنون توسعه 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خلاق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نوآور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/>
                <w:sz w:val="28"/>
                <w:szCs w:val="28"/>
                <w:rtl/>
              </w:rPr>
              <w:t xml:space="preserve"> و کارآفر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56C63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756C63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7C4F5C" w:rsidP="00086490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C4F5C">
              <w:rPr>
                <w:rFonts w:cs="B Nazanin"/>
                <w:sz w:val="28"/>
                <w:szCs w:val="28"/>
                <w:rtl/>
              </w:rPr>
              <w:t>روشها</w:t>
            </w:r>
            <w:r w:rsidRPr="007C4F5C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C4F5C">
              <w:rPr>
                <w:rFonts w:cs="B Nazanin"/>
                <w:sz w:val="28"/>
                <w:szCs w:val="28"/>
                <w:rtl/>
              </w:rPr>
              <w:t xml:space="preserve"> افزا</w:t>
            </w:r>
            <w:r w:rsidRPr="007C4F5C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C4F5C">
              <w:rPr>
                <w:rFonts w:cs="B Nazanin" w:hint="eastAsia"/>
                <w:sz w:val="28"/>
                <w:szCs w:val="28"/>
                <w:rtl/>
              </w:rPr>
              <w:t>ش</w:t>
            </w:r>
            <w:r w:rsidRPr="007C4F5C">
              <w:rPr>
                <w:rFonts w:cs="B Nazanin"/>
                <w:sz w:val="28"/>
                <w:szCs w:val="28"/>
                <w:rtl/>
              </w:rPr>
              <w:t xml:space="preserve"> مسئول</w:t>
            </w:r>
            <w:r w:rsidRPr="007C4F5C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C4F5C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7C4F5C">
              <w:rPr>
                <w:rFonts w:cs="B Nazanin"/>
                <w:sz w:val="28"/>
                <w:szCs w:val="28"/>
                <w:rtl/>
              </w:rPr>
              <w:t xml:space="preserve"> پذ</w:t>
            </w:r>
            <w:r w:rsidRPr="007C4F5C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C4F5C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7C4F5C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C4F5C">
              <w:rPr>
                <w:rFonts w:cs="B Nazanin"/>
                <w:sz w:val="28"/>
                <w:szCs w:val="28"/>
                <w:rtl/>
              </w:rPr>
              <w:t xml:space="preserve"> کارکنان و اخلاق حرفه ا</w:t>
            </w:r>
            <w:r w:rsidRPr="007C4F5C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C4F5C">
              <w:rPr>
                <w:rFonts w:cs="B Nazanin"/>
                <w:sz w:val="28"/>
                <w:szCs w:val="28"/>
                <w:rtl/>
              </w:rPr>
              <w:t xml:space="preserve"> کارکنان و مد</w:t>
            </w:r>
            <w:r w:rsidRPr="007C4F5C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C4F5C">
              <w:rPr>
                <w:rFonts w:cs="B Nazanin" w:hint="eastAsia"/>
                <w:sz w:val="28"/>
                <w:szCs w:val="28"/>
                <w:rtl/>
              </w:rPr>
              <w:t>ران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8328F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B20A2D" w:rsidRPr="007E13DB" w:rsidRDefault="00B20A2D" w:rsidP="00B20A2D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>آزمون پایان ترم</w:t>
            </w:r>
          </w:p>
          <w:p w:rsidR="0088181A" w:rsidRPr="007E13DB" w:rsidRDefault="0088181A" w:rsidP="0088181A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>(چند گزینه ای و کوتاه پاسخ)</w:t>
            </w:r>
          </w:p>
        </w:tc>
        <w:tc>
          <w:tcPr>
            <w:tcW w:w="1422" w:type="pct"/>
            <w:shd w:val="clear" w:color="auto" w:fill="auto"/>
          </w:tcPr>
          <w:p w:rsidR="00B20A2D" w:rsidRPr="007E13DB" w:rsidRDefault="003C7660" w:rsidP="000B17D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548" w:type="pct"/>
            <w:shd w:val="clear" w:color="auto" w:fill="auto"/>
          </w:tcPr>
          <w:p w:rsidR="00B20A2D" w:rsidRPr="007E13DB" w:rsidRDefault="00B20A2D" w:rsidP="000B17D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99" w:type="pct"/>
            <w:shd w:val="clear" w:color="auto" w:fill="auto"/>
          </w:tcPr>
          <w:p w:rsidR="00B20A2D" w:rsidRPr="007E13DB" w:rsidRDefault="00B20A2D" w:rsidP="000B17D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599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:rsidR="00B20A2D" w:rsidRPr="007E13DB" w:rsidRDefault="00B20A2D" w:rsidP="00B20A2D">
      <w:pPr>
        <w:bidi/>
        <w:rPr>
          <w:rtl/>
        </w:rPr>
      </w:pPr>
    </w:p>
    <w:p w:rsidR="00B20A2D" w:rsidRPr="007E13DB" w:rsidRDefault="00B20A2D" w:rsidP="00192DA9">
      <w:pPr>
        <w:pStyle w:val="ListParagraph"/>
        <w:numPr>
          <w:ilvl w:val="0"/>
          <w:numId w:val="3"/>
        </w:numPr>
        <w:bidi/>
        <w:spacing w:line="240" w:lineRule="auto"/>
        <w:rPr>
          <w:rFonts w:ascii="Times New Roman" w:eastAsia="Calibri" w:hAnsi="Times New Roman" w:cs="B Titr"/>
          <w:sz w:val="28"/>
          <w:szCs w:val="28"/>
          <w:rtl/>
          <w:lang w:val="fo-FO" w:bidi="fa-IR"/>
        </w:rPr>
      </w:pPr>
      <w:r w:rsidRPr="007E13DB">
        <w:rPr>
          <w:rFonts w:ascii="Times New Roman" w:eastAsia="Calibri" w:hAnsi="Times New Roman" w:cs="B Titr"/>
          <w:sz w:val="28"/>
          <w:szCs w:val="28"/>
          <w:rtl/>
          <w:lang w:val="fo-FO" w:bidi="fa-IR"/>
        </w:rPr>
        <w:t>انتظارات از دانشجویان محترم :</w:t>
      </w:r>
    </w:p>
    <w:p w:rsidR="00B20A2D" w:rsidRPr="007E13DB" w:rsidRDefault="00B20A2D" w:rsidP="00DA25AC">
      <w:pPr>
        <w:bidi/>
        <w:spacing w:line="240" w:lineRule="auto"/>
        <w:ind w:left="360"/>
        <w:jc w:val="both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انتظار می</w:t>
      </w:r>
      <w:r w:rsidR="00A43CAB"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رود دانشجویان عزیز مطابق طرح درس ارائه شده قبل از حضور در کلاس مطالب درسی را مرور کرده و در</w:t>
      </w:r>
      <w:r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گروههای کاری و در بحث ها مشارکت فعال داشته باشند، چرا که آمادگی قبلی منجر به یادگیری عمیق تر و مشارکت بهتر دانشجویان در کلاس خواهد گردید.</w:t>
      </w:r>
    </w:p>
    <w:p w:rsidR="00B20A2D" w:rsidRPr="007E13DB" w:rsidRDefault="00B20A2D" w:rsidP="00DA25AC">
      <w:pPr>
        <w:bidi/>
        <w:spacing w:line="240" w:lineRule="auto"/>
        <w:ind w:left="360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 xml:space="preserve"> انتظار می</w:t>
      </w:r>
      <w:r w:rsidR="005D0125"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رود همه دانشجویان در بحث های کلاسی مشارکت فعال داشته باشند، بطوریکه محوریت آموزش متوجه دانشجویان گردیده و به طور مداوم دانشجو و مدرس در نقش یکدیگر ظاهر شوند.</w:t>
      </w:r>
    </w:p>
    <w:p w:rsidR="00CA7C62" w:rsidRPr="007E13DB" w:rsidRDefault="00B20A2D" w:rsidP="00DA25AC">
      <w:pPr>
        <w:bidi/>
        <w:spacing w:line="240" w:lineRule="auto"/>
        <w:ind w:left="360"/>
        <w:jc w:val="both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امید است نتایج بحث</w:t>
      </w:r>
      <w:r w:rsidRPr="007E13DB">
        <w:rPr>
          <w:rFonts w:ascii="Times New Roman" w:eastAsia="Calibri" w:hAnsi="Times New Roman" w:cs="B Nazanin"/>
          <w:sz w:val="28"/>
          <w:szCs w:val="28"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های  این کلاس به نحو موثری در زندگی فردی و در موقعی</w:t>
      </w:r>
      <w:r w:rsidR="00EF21B6"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ت های شغلی آینده، عزیزان دانشجو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 xml:space="preserve"> مورد استفاده قرار گیرد.</w:t>
      </w:r>
    </w:p>
    <w:p w:rsidR="00E8040E" w:rsidRDefault="00B20A2D" w:rsidP="001A7DFA">
      <w:pPr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contextualSpacing/>
        <w:rPr>
          <w:rFonts w:ascii="Arial" w:eastAsia="Times New Roman" w:hAnsi="Arial" w:cs="B Titr"/>
          <w:b/>
          <w:bCs/>
          <w:sz w:val="28"/>
          <w:szCs w:val="28"/>
          <w:lang w:bidi="fa-IR"/>
        </w:rPr>
      </w:pPr>
      <w:r w:rsidRPr="007E13DB">
        <w:rPr>
          <w:rFonts w:ascii="Arial" w:eastAsia="Times New Roman" w:hAnsi="Arial" w:cs="B Titr"/>
          <w:b/>
          <w:bCs/>
          <w:sz w:val="28"/>
          <w:szCs w:val="28"/>
          <w:rtl/>
          <w:lang w:bidi="fa-IR"/>
        </w:rPr>
        <w:lastRenderedPageBreak/>
        <w:t>نحوه ارزش</w:t>
      </w:r>
      <w:r w:rsidRPr="007E13DB">
        <w:rPr>
          <w:rFonts w:ascii="Arial" w:eastAsia="Times New Roman" w:hAnsi="Arial" w:cs="B Titr" w:hint="cs"/>
          <w:b/>
          <w:bCs/>
          <w:sz w:val="28"/>
          <w:szCs w:val="28"/>
          <w:rtl/>
          <w:lang w:bidi="fa-IR"/>
        </w:rPr>
        <w:t>ی</w:t>
      </w:r>
      <w:r w:rsidRPr="007E13DB">
        <w:rPr>
          <w:rFonts w:ascii="Arial" w:eastAsia="Times New Roman" w:hAnsi="Arial" w:cs="B Titr" w:hint="eastAsia"/>
          <w:b/>
          <w:bCs/>
          <w:sz w:val="28"/>
          <w:szCs w:val="28"/>
          <w:rtl/>
          <w:lang w:bidi="fa-IR"/>
        </w:rPr>
        <w:t>اب</w:t>
      </w:r>
      <w:r w:rsidRPr="007E13DB">
        <w:rPr>
          <w:rFonts w:ascii="Arial" w:eastAsia="Times New Roman" w:hAnsi="Arial" w:cs="B Titr" w:hint="cs"/>
          <w:b/>
          <w:bCs/>
          <w:sz w:val="28"/>
          <w:szCs w:val="28"/>
          <w:rtl/>
          <w:lang w:bidi="fa-IR"/>
        </w:rPr>
        <w:t>ی</w:t>
      </w:r>
      <w:r w:rsidRPr="007E13DB">
        <w:rPr>
          <w:rFonts w:ascii="Arial" w:eastAsia="Times New Roman" w:hAnsi="Arial" w:cs="B Titr"/>
          <w:b/>
          <w:bCs/>
          <w:sz w:val="28"/>
          <w:szCs w:val="28"/>
          <w:rtl/>
          <w:lang w:bidi="fa-IR"/>
        </w:rPr>
        <w:t xml:space="preserve"> دانشجو: </w:t>
      </w:r>
    </w:p>
    <w:p w:rsidR="00A56EF8" w:rsidRPr="00A56EF8" w:rsidRDefault="00A56EF8" w:rsidP="00A56EF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360"/>
        <w:jc w:val="both"/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</w:pPr>
      <w:r w:rsidRPr="00A56EF8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>ارز</w:t>
      </w:r>
      <w:r w:rsidRPr="00A56EF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A56EF8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اب</w:t>
      </w:r>
      <w:r w:rsidRPr="00A56EF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A56EF8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تکو</w:t>
      </w:r>
      <w:r w:rsidRPr="00A56EF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A56EF8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ن</w:t>
      </w:r>
      <w:r w:rsidRPr="00A56EF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A56EF8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>: آزمون چند گز</w:t>
      </w:r>
      <w:r w:rsidRPr="00A56EF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A56EF8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نه</w:t>
      </w:r>
      <w:r w:rsidRPr="00A56EF8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ا</w:t>
      </w:r>
      <w:r w:rsidRPr="00A56EF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A56EF8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کوتاه، پرسش و پاسخ ارز</w:t>
      </w:r>
      <w:r w:rsidRPr="00A56EF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A56EF8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اب</w:t>
      </w:r>
      <w:r w:rsidRPr="00A56EF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A56EF8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سم</w:t>
      </w:r>
      <w:r w:rsidRPr="00A56EF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A56EF8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نار</w:t>
      </w:r>
    </w:p>
    <w:p w:rsidR="00A56EF8" w:rsidRPr="00A56EF8" w:rsidRDefault="00A56EF8" w:rsidP="00A56EF8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360"/>
        <w:jc w:val="both"/>
        <w:rPr>
          <w:rFonts w:ascii="Arial" w:eastAsia="Times New Roman" w:hAnsi="Arial" w:cs="2  Titr"/>
          <w:sz w:val="28"/>
          <w:szCs w:val="28"/>
          <w:lang w:bidi="fa-IR"/>
        </w:rPr>
      </w:pPr>
      <w:r w:rsidRPr="00A56EF8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ارز</w:t>
      </w:r>
      <w:r w:rsidRPr="00A56EF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A56EF8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اب</w:t>
      </w:r>
      <w:r w:rsidRPr="00A56EF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A56EF8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نها</w:t>
      </w:r>
      <w:r w:rsidRPr="00A56EF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یی</w:t>
      </w:r>
      <w:r w:rsidRPr="00A56EF8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>: آزمون کتب</w:t>
      </w:r>
      <w:r w:rsidRPr="00A56EF8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bookmarkStart w:id="0" w:name="_GoBack"/>
      <w:bookmarkEnd w:id="0"/>
    </w:p>
    <w:p w:rsidR="00551B08" w:rsidRPr="00551B08" w:rsidRDefault="00551B08" w:rsidP="00A56EF8">
      <w:pPr>
        <w:pStyle w:val="ListParagraph"/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2  Titr"/>
          <w:sz w:val="28"/>
          <w:szCs w:val="28"/>
          <w:rtl/>
          <w:lang w:bidi="fa-IR"/>
        </w:rPr>
      </w:pP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t>منابع اصل</w:t>
      </w:r>
      <w:r w:rsidRPr="00551B08">
        <w:rPr>
          <w:rFonts w:ascii="Arial" w:eastAsia="Times New Roman" w:hAnsi="Arial" w:cs="2  Titr" w:hint="cs"/>
          <w:sz w:val="28"/>
          <w:szCs w:val="28"/>
          <w:rtl/>
          <w:lang w:bidi="fa-IR"/>
        </w:rPr>
        <w:t>ی</w:t>
      </w: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t xml:space="preserve"> درس : آخر</w:t>
      </w:r>
      <w:r w:rsidRPr="00551B08">
        <w:rPr>
          <w:rFonts w:ascii="Arial" w:eastAsia="Times New Roman" w:hAnsi="Arial" w:cs="2  Titr" w:hint="cs"/>
          <w:sz w:val="28"/>
          <w:szCs w:val="28"/>
          <w:rtl/>
          <w:lang w:bidi="fa-IR"/>
        </w:rPr>
        <w:t>ی</w:t>
      </w:r>
      <w:r w:rsidRPr="00551B08">
        <w:rPr>
          <w:rFonts w:ascii="Arial" w:eastAsia="Times New Roman" w:hAnsi="Arial" w:cs="2  Titr" w:hint="eastAsia"/>
          <w:sz w:val="28"/>
          <w:szCs w:val="28"/>
          <w:rtl/>
          <w:lang w:bidi="fa-IR"/>
        </w:rPr>
        <w:t>ن</w:t>
      </w: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t xml:space="preserve"> چاپ</w:t>
      </w:r>
    </w:p>
    <w:p w:rsidR="00E62192" w:rsidRDefault="00E62192" w:rsidP="00E62192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Courier New" w:eastAsia="Times New Roman" w:hAnsi="Courier New" w:cs="B Nazanin"/>
          <w:sz w:val="28"/>
          <w:szCs w:val="28"/>
        </w:rPr>
      </w:pPr>
      <w:r w:rsidRPr="00E62192">
        <w:rPr>
          <w:rFonts w:ascii="Courier New" w:eastAsia="Times New Roman" w:hAnsi="Courier New" w:cs="B Nazanin"/>
          <w:sz w:val="28"/>
          <w:szCs w:val="28"/>
          <w:rtl/>
        </w:rPr>
        <w:t>1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>-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>سعادت. ا . مد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ر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ت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منابع انسان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چاپ ب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ست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و 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کم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تهران</w:t>
      </w:r>
    </w:p>
    <w:p w:rsidR="00E62192" w:rsidRPr="00E62192" w:rsidRDefault="00E62192" w:rsidP="00E62192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Courier New" w:eastAsia="Times New Roman" w:hAnsi="Courier New" w:cs="B Nazanin"/>
          <w:sz w:val="28"/>
          <w:szCs w:val="28"/>
          <w:rtl/>
        </w:rPr>
      </w:pPr>
      <w:r w:rsidRPr="00E62192">
        <w:rPr>
          <w:rFonts w:ascii="Courier New" w:eastAsia="Times New Roman" w:hAnsi="Courier New" w:cs="B Nazanin"/>
          <w:sz w:val="28"/>
          <w:szCs w:val="28"/>
          <w:rtl/>
        </w:rPr>
        <w:t>2</w:t>
      </w:r>
      <w:r w:rsidRPr="00E62192">
        <w:rPr>
          <w:rFonts w:ascii="Courier New" w:eastAsia="Times New Roman" w:hAnsi="Courier New" w:cs="B Nazanin"/>
          <w:sz w:val="28"/>
          <w:szCs w:val="28"/>
        </w:rPr>
        <w:t>-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>مار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و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>. آر. دال باز و همکاران پا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ش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ارزش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اب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منابع انسان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بخش سلامت. ترجمه محمدرضا ام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ر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اسماع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ل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و</w:t>
      </w:r>
    </w:p>
    <w:p w:rsidR="00E62192" w:rsidRPr="00E62192" w:rsidRDefault="00E62192" w:rsidP="00E62192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Courier New" w:eastAsia="Times New Roman" w:hAnsi="Courier New" w:cs="B Nazanin"/>
          <w:sz w:val="28"/>
          <w:szCs w:val="28"/>
          <w:rtl/>
        </w:rPr>
      </w:pP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همکاران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>. تهران: سف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ر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اردهال</w:t>
      </w:r>
    </w:p>
    <w:p w:rsidR="00E62192" w:rsidRPr="00E62192" w:rsidRDefault="00E62192" w:rsidP="00E62192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Courier New" w:eastAsia="Times New Roman" w:hAnsi="Courier New" w:cs="B Nazanin"/>
          <w:sz w:val="28"/>
          <w:szCs w:val="28"/>
          <w:rtl/>
        </w:rPr>
      </w:pPr>
      <w:r w:rsidRPr="00E62192">
        <w:rPr>
          <w:rFonts w:ascii="Courier New" w:eastAsia="Times New Roman" w:hAnsi="Courier New" w:cs="B Nazanin"/>
          <w:sz w:val="28"/>
          <w:szCs w:val="28"/>
          <w:rtl/>
        </w:rPr>
        <w:t>3</w:t>
      </w:r>
      <w:r w:rsidRPr="00E62192">
        <w:rPr>
          <w:rFonts w:ascii="Courier New" w:eastAsia="Times New Roman" w:hAnsi="Courier New" w:cs="B Nazanin"/>
          <w:sz w:val="28"/>
          <w:szCs w:val="28"/>
        </w:rPr>
        <w:t>-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>گر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دسلر مبان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مد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ر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ت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منابع انسان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انتشارات دفتر پژوهشها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فرهنگ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>. مترجم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ن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>: عل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پارسا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ان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</w:t>
      </w:r>
      <w:r w:rsidRPr="00E62192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محمد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اعرابی</w:t>
      </w:r>
    </w:p>
    <w:p w:rsidR="00E62192" w:rsidRPr="00350793" w:rsidRDefault="00E62192" w:rsidP="00E62192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Courier New" w:eastAsia="Times New Roman" w:hAnsi="Courier New" w:cs="2  Titr"/>
          <w:sz w:val="28"/>
          <w:szCs w:val="28"/>
          <w:rtl/>
        </w:rPr>
      </w:pPr>
      <w:r w:rsidRPr="00350793">
        <w:rPr>
          <w:rFonts w:ascii="Courier New" w:eastAsia="Times New Roman" w:hAnsi="Courier New" w:cs="2  Titr" w:hint="eastAsia"/>
          <w:sz w:val="28"/>
          <w:szCs w:val="28"/>
          <w:rtl/>
        </w:rPr>
        <w:t>سا</w:t>
      </w:r>
      <w:r w:rsidRPr="00350793">
        <w:rPr>
          <w:rFonts w:ascii="Courier New" w:eastAsia="Times New Roman" w:hAnsi="Courier New" w:cs="2  Titr" w:hint="cs"/>
          <w:sz w:val="28"/>
          <w:szCs w:val="28"/>
          <w:rtl/>
        </w:rPr>
        <w:t>ی</w:t>
      </w:r>
      <w:r w:rsidRPr="00350793">
        <w:rPr>
          <w:rFonts w:ascii="Courier New" w:eastAsia="Times New Roman" w:hAnsi="Courier New" w:cs="2  Titr" w:hint="eastAsia"/>
          <w:sz w:val="28"/>
          <w:szCs w:val="28"/>
          <w:rtl/>
        </w:rPr>
        <w:t>ر</w:t>
      </w:r>
      <w:r w:rsidRPr="00350793">
        <w:rPr>
          <w:rFonts w:ascii="Courier New" w:eastAsia="Times New Roman" w:hAnsi="Courier New" w:cs="2  Titr"/>
          <w:sz w:val="28"/>
          <w:szCs w:val="28"/>
          <w:rtl/>
        </w:rPr>
        <w:t xml:space="preserve"> منابع</w:t>
      </w:r>
    </w:p>
    <w:p w:rsidR="00E62192" w:rsidRPr="00E62192" w:rsidRDefault="00E62192" w:rsidP="00E62192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Courier New" w:eastAsia="Times New Roman" w:hAnsi="Courier New" w:cs="B Nazanin"/>
          <w:sz w:val="28"/>
          <w:szCs w:val="28"/>
          <w:rtl/>
        </w:rPr>
      </w:pPr>
      <w:r w:rsidRPr="00E62192">
        <w:rPr>
          <w:rFonts w:ascii="Courier New" w:eastAsia="Times New Roman" w:hAnsi="Courier New" w:cs="B Nazanin"/>
          <w:sz w:val="28"/>
          <w:szCs w:val="28"/>
          <w:rtl/>
        </w:rPr>
        <w:t>4</w:t>
      </w:r>
      <w:r w:rsidRPr="00E62192">
        <w:rPr>
          <w:rFonts w:ascii="Courier New" w:eastAsia="Times New Roman" w:hAnsi="Courier New" w:cs="B Nazanin"/>
          <w:sz w:val="28"/>
          <w:szCs w:val="28"/>
        </w:rPr>
        <w:t>-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>خان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ح. اعزاز بجنورد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ف كيوانفر و بهره ور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ن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رو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انسان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در ب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مارستانها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و مراکز بهداشت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درمان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</w:p>
    <w:p w:rsidR="00E62192" w:rsidRPr="00E62192" w:rsidRDefault="00E62192" w:rsidP="00E62192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Courier New" w:eastAsia="Times New Roman" w:hAnsi="Courier New" w:cs="B Nazanin"/>
          <w:sz w:val="28"/>
          <w:szCs w:val="28"/>
          <w:rtl/>
        </w:rPr>
      </w:pP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تهران</w:t>
      </w:r>
      <w:r w:rsidRPr="00E62192">
        <w:rPr>
          <w:rFonts w:ascii="Courier New" w:eastAsia="Times New Roman" w:hAnsi="Courier New" w:cs="B Nazanin"/>
          <w:sz w:val="28"/>
          <w:szCs w:val="28"/>
        </w:rPr>
        <w:t>.</w:t>
      </w:r>
    </w:p>
    <w:p w:rsidR="00551B08" w:rsidRDefault="00E62192" w:rsidP="00E62192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  <w:lang w:bidi="fa-IR"/>
        </w:rPr>
      </w:pPr>
      <w:r w:rsidRPr="00E62192">
        <w:rPr>
          <w:rFonts w:ascii="Courier New" w:eastAsia="Times New Roman" w:hAnsi="Courier New" w:cs="B Nazanin"/>
          <w:sz w:val="28"/>
          <w:szCs w:val="28"/>
          <w:rtl/>
        </w:rPr>
        <w:t>5-جزئ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ن. مد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ر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ت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منابع انسان</w:t>
      </w:r>
      <w:r w:rsidRPr="00E62192">
        <w:rPr>
          <w:rFonts w:ascii="Courier New" w:eastAsia="Times New Roman" w:hAnsi="Courier New" w:cs="B Nazanin" w:hint="cs"/>
          <w:sz w:val="28"/>
          <w:szCs w:val="28"/>
          <w:rtl/>
        </w:rPr>
        <w:t>ی</w:t>
      </w:r>
      <w:r w:rsidRPr="00E62192">
        <w:rPr>
          <w:rFonts w:ascii="Courier New" w:eastAsia="Times New Roman" w:hAnsi="Courier New" w:cs="B Nazanin" w:hint="eastAsia"/>
          <w:sz w:val="28"/>
          <w:szCs w:val="28"/>
          <w:rtl/>
        </w:rPr>
        <w:t>،</w:t>
      </w:r>
      <w:r w:rsidRPr="00E62192">
        <w:rPr>
          <w:rFonts w:ascii="Courier New" w:eastAsia="Times New Roman" w:hAnsi="Courier New" w:cs="B Nazanin"/>
          <w:sz w:val="28"/>
          <w:szCs w:val="28"/>
          <w:rtl/>
        </w:rPr>
        <w:t xml:space="preserve"> تهران.</w:t>
      </w:r>
    </w:p>
    <w:p w:rsidR="00551B08" w:rsidRDefault="00551B08" w:rsidP="00551B08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lang w:bidi="fa-IR"/>
        </w:rPr>
      </w:pPr>
    </w:p>
    <w:p w:rsidR="00902A68" w:rsidRPr="007E13DB" w:rsidRDefault="00902A68" w:rsidP="00902A68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Arial" w:eastAsia="Times New Roman" w:hAnsi="Arial" w:cs="B Nazanin"/>
          <w:sz w:val="28"/>
          <w:szCs w:val="28"/>
          <w:lang w:bidi="fa-IR"/>
        </w:rPr>
      </w:pPr>
    </w:p>
    <w:p w:rsidR="00BB3425" w:rsidRDefault="00BB3425" w:rsidP="00B20A2D">
      <w:pPr>
        <w:bidi/>
      </w:pPr>
    </w:p>
    <w:sectPr w:rsidR="00BB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0.8pt;height:10.8pt" o:bullet="t">
        <v:imagedata r:id="rId1" o:title="msoE93C"/>
      </v:shape>
    </w:pict>
  </w:numPicBullet>
  <w:abstractNum w:abstractNumId="0" w15:restartNumberingAfterBreak="0">
    <w:nsid w:val="00491595"/>
    <w:multiLevelType w:val="hybridMultilevel"/>
    <w:tmpl w:val="5AF62A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1916"/>
    <w:multiLevelType w:val="hybridMultilevel"/>
    <w:tmpl w:val="8670F1E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9C2"/>
    <w:multiLevelType w:val="hybridMultilevel"/>
    <w:tmpl w:val="4E78C9C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03992"/>
    <w:multiLevelType w:val="hybridMultilevel"/>
    <w:tmpl w:val="C6E4A8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A5E93"/>
    <w:multiLevelType w:val="hybridMultilevel"/>
    <w:tmpl w:val="8E141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92B2B"/>
    <w:multiLevelType w:val="hybridMultilevel"/>
    <w:tmpl w:val="68A8853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73E9B"/>
    <w:multiLevelType w:val="hybridMultilevel"/>
    <w:tmpl w:val="613E23DA"/>
    <w:lvl w:ilvl="0" w:tplc="759C6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DA130B"/>
    <w:multiLevelType w:val="hybridMultilevel"/>
    <w:tmpl w:val="72349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E541B"/>
    <w:multiLevelType w:val="hybridMultilevel"/>
    <w:tmpl w:val="A24CD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87569"/>
    <w:multiLevelType w:val="hybridMultilevel"/>
    <w:tmpl w:val="2A9E4C2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920A8B"/>
    <w:multiLevelType w:val="hybridMultilevel"/>
    <w:tmpl w:val="A476F0CE"/>
    <w:lvl w:ilvl="0" w:tplc="E1181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017CC1"/>
    <w:multiLevelType w:val="hybridMultilevel"/>
    <w:tmpl w:val="90DE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C0D95"/>
    <w:multiLevelType w:val="hybridMultilevel"/>
    <w:tmpl w:val="64D0E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67E4B82"/>
    <w:multiLevelType w:val="hybridMultilevel"/>
    <w:tmpl w:val="359279EA"/>
    <w:lvl w:ilvl="0" w:tplc="BF78E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5C4AAD"/>
    <w:multiLevelType w:val="hybridMultilevel"/>
    <w:tmpl w:val="09B487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74723"/>
    <w:multiLevelType w:val="hybridMultilevel"/>
    <w:tmpl w:val="93CEB5A2"/>
    <w:lvl w:ilvl="0" w:tplc="E5F0BF04">
      <w:numFmt w:val="bullet"/>
      <w:lvlText w:val="-"/>
      <w:lvlJc w:val="left"/>
      <w:pPr>
        <w:ind w:left="735" w:hanging="375"/>
      </w:pPr>
      <w:rPr>
        <w:rFonts w:ascii="Arial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25CF3"/>
    <w:multiLevelType w:val="hybridMultilevel"/>
    <w:tmpl w:val="C37E39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46241"/>
    <w:multiLevelType w:val="hybridMultilevel"/>
    <w:tmpl w:val="D6063F16"/>
    <w:lvl w:ilvl="0" w:tplc="E966B4E2">
      <w:start w:val="1"/>
      <w:numFmt w:val="decimal"/>
      <w:lvlText w:val="%1-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8" w15:restartNumberingAfterBreak="0">
    <w:nsid w:val="7FE12055"/>
    <w:multiLevelType w:val="hybridMultilevel"/>
    <w:tmpl w:val="1228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"/>
  </w:num>
  <w:num w:numId="5">
    <w:abstractNumId w:val="14"/>
  </w:num>
  <w:num w:numId="6">
    <w:abstractNumId w:val="7"/>
  </w:num>
  <w:num w:numId="7">
    <w:abstractNumId w:val="5"/>
  </w:num>
  <w:num w:numId="8">
    <w:abstractNumId w:val="15"/>
  </w:num>
  <w:num w:numId="9">
    <w:abstractNumId w:val="18"/>
  </w:num>
  <w:num w:numId="10">
    <w:abstractNumId w:val="16"/>
  </w:num>
  <w:num w:numId="11">
    <w:abstractNumId w:val="4"/>
  </w:num>
  <w:num w:numId="12">
    <w:abstractNumId w:val="13"/>
  </w:num>
  <w:num w:numId="13">
    <w:abstractNumId w:val="6"/>
  </w:num>
  <w:num w:numId="14">
    <w:abstractNumId w:val="10"/>
  </w:num>
  <w:num w:numId="15">
    <w:abstractNumId w:val="11"/>
  </w:num>
  <w:num w:numId="16">
    <w:abstractNumId w:val="8"/>
  </w:num>
  <w:num w:numId="17">
    <w:abstractNumId w:val="2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2D"/>
    <w:rsid w:val="00005EB5"/>
    <w:rsid w:val="00032B3F"/>
    <w:rsid w:val="00054B8F"/>
    <w:rsid w:val="00061D32"/>
    <w:rsid w:val="00086490"/>
    <w:rsid w:val="000B013C"/>
    <w:rsid w:val="000D5EA1"/>
    <w:rsid w:val="000F27D6"/>
    <w:rsid w:val="00143477"/>
    <w:rsid w:val="00151330"/>
    <w:rsid w:val="00154102"/>
    <w:rsid w:val="001712FA"/>
    <w:rsid w:val="00192DA9"/>
    <w:rsid w:val="0019605C"/>
    <w:rsid w:val="001A02A8"/>
    <w:rsid w:val="001A334E"/>
    <w:rsid w:val="001A7DFA"/>
    <w:rsid w:val="001B53A4"/>
    <w:rsid w:val="001C0075"/>
    <w:rsid w:val="001E75C4"/>
    <w:rsid w:val="00243CB1"/>
    <w:rsid w:val="00250924"/>
    <w:rsid w:val="00274289"/>
    <w:rsid w:val="00274D0B"/>
    <w:rsid w:val="00287908"/>
    <w:rsid w:val="00292CB7"/>
    <w:rsid w:val="002C4B20"/>
    <w:rsid w:val="002F408F"/>
    <w:rsid w:val="0032183D"/>
    <w:rsid w:val="00323F33"/>
    <w:rsid w:val="00345CD6"/>
    <w:rsid w:val="00350793"/>
    <w:rsid w:val="00370460"/>
    <w:rsid w:val="00374D77"/>
    <w:rsid w:val="003C7660"/>
    <w:rsid w:val="0040294D"/>
    <w:rsid w:val="00414470"/>
    <w:rsid w:val="004252D1"/>
    <w:rsid w:val="0047147A"/>
    <w:rsid w:val="00485356"/>
    <w:rsid w:val="004901D1"/>
    <w:rsid w:val="004F12AB"/>
    <w:rsid w:val="0052388B"/>
    <w:rsid w:val="00525962"/>
    <w:rsid w:val="005417EA"/>
    <w:rsid w:val="005442C3"/>
    <w:rsid w:val="00545720"/>
    <w:rsid w:val="00551B08"/>
    <w:rsid w:val="00590874"/>
    <w:rsid w:val="0059594B"/>
    <w:rsid w:val="005D0125"/>
    <w:rsid w:val="005D1183"/>
    <w:rsid w:val="00603861"/>
    <w:rsid w:val="006365B8"/>
    <w:rsid w:val="00642BE5"/>
    <w:rsid w:val="00651D60"/>
    <w:rsid w:val="006B3D80"/>
    <w:rsid w:val="006C0D30"/>
    <w:rsid w:val="006C0D81"/>
    <w:rsid w:val="006C1083"/>
    <w:rsid w:val="006C2E29"/>
    <w:rsid w:val="0071208E"/>
    <w:rsid w:val="00727615"/>
    <w:rsid w:val="007305FE"/>
    <w:rsid w:val="0074348C"/>
    <w:rsid w:val="00755FEA"/>
    <w:rsid w:val="00756C63"/>
    <w:rsid w:val="007665C1"/>
    <w:rsid w:val="007666D8"/>
    <w:rsid w:val="0078328F"/>
    <w:rsid w:val="0078766B"/>
    <w:rsid w:val="007C4F5C"/>
    <w:rsid w:val="007D2566"/>
    <w:rsid w:val="007E13DB"/>
    <w:rsid w:val="007F41E3"/>
    <w:rsid w:val="008001B2"/>
    <w:rsid w:val="00807B29"/>
    <w:rsid w:val="0083115B"/>
    <w:rsid w:val="008401F5"/>
    <w:rsid w:val="00847D96"/>
    <w:rsid w:val="00854074"/>
    <w:rsid w:val="00863854"/>
    <w:rsid w:val="00871F2F"/>
    <w:rsid w:val="0088181A"/>
    <w:rsid w:val="00892B0E"/>
    <w:rsid w:val="008957DD"/>
    <w:rsid w:val="008A6F66"/>
    <w:rsid w:val="008C6F7C"/>
    <w:rsid w:val="008D35F4"/>
    <w:rsid w:val="00902A68"/>
    <w:rsid w:val="00937A1B"/>
    <w:rsid w:val="00950DAF"/>
    <w:rsid w:val="009764A0"/>
    <w:rsid w:val="009A1F2D"/>
    <w:rsid w:val="009D1034"/>
    <w:rsid w:val="009E62DE"/>
    <w:rsid w:val="009E78A6"/>
    <w:rsid w:val="00A2639F"/>
    <w:rsid w:val="00A43CAB"/>
    <w:rsid w:val="00A56EF8"/>
    <w:rsid w:val="00A82D6D"/>
    <w:rsid w:val="00AB4683"/>
    <w:rsid w:val="00AC30B4"/>
    <w:rsid w:val="00AC3E86"/>
    <w:rsid w:val="00AC3FA0"/>
    <w:rsid w:val="00AD0A91"/>
    <w:rsid w:val="00AD1231"/>
    <w:rsid w:val="00B06E99"/>
    <w:rsid w:val="00B20A2D"/>
    <w:rsid w:val="00B2168A"/>
    <w:rsid w:val="00B25D10"/>
    <w:rsid w:val="00B70E5C"/>
    <w:rsid w:val="00B9025E"/>
    <w:rsid w:val="00BB3425"/>
    <w:rsid w:val="00BB3DBE"/>
    <w:rsid w:val="00BB510E"/>
    <w:rsid w:val="00BC35A4"/>
    <w:rsid w:val="00BC6237"/>
    <w:rsid w:val="00BD5AC2"/>
    <w:rsid w:val="00BF68A5"/>
    <w:rsid w:val="00C07AAD"/>
    <w:rsid w:val="00C2093D"/>
    <w:rsid w:val="00C31131"/>
    <w:rsid w:val="00C31805"/>
    <w:rsid w:val="00C367B6"/>
    <w:rsid w:val="00C86AA0"/>
    <w:rsid w:val="00CA7C62"/>
    <w:rsid w:val="00CC1C63"/>
    <w:rsid w:val="00CC57A2"/>
    <w:rsid w:val="00CE2500"/>
    <w:rsid w:val="00D228C0"/>
    <w:rsid w:val="00D30800"/>
    <w:rsid w:val="00DA25AC"/>
    <w:rsid w:val="00DC312E"/>
    <w:rsid w:val="00DD5269"/>
    <w:rsid w:val="00E07120"/>
    <w:rsid w:val="00E117A2"/>
    <w:rsid w:val="00E277D3"/>
    <w:rsid w:val="00E4388C"/>
    <w:rsid w:val="00E5616E"/>
    <w:rsid w:val="00E62192"/>
    <w:rsid w:val="00E8040E"/>
    <w:rsid w:val="00ED08DB"/>
    <w:rsid w:val="00EE52A1"/>
    <w:rsid w:val="00EF21B6"/>
    <w:rsid w:val="00F338C4"/>
    <w:rsid w:val="00F6213A"/>
    <w:rsid w:val="00F80D19"/>
    <w:rsid w:val="00F83557"/>
    <w:rsid w:val="00F96A70"/>
    <w:rsid w:val="00FC2005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DD20"/>
  <w15:chartTrackingRefBased/>
  <w15:docId w15:val="{00438BE2-084D-4395-A7E3-E52098DA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B20A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20A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DA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21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68A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ekirahele%2065@gmail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NOAVARAN</cp:lastModifiedBy>
  <cp:revision>45</cp:revision>
  <dcterms:created xsi:type="dcterms:W3CDTF">2025-10-12T06:46:00Z</dcterms:created>
  <dcterms:modified xsi:type="dcterms:W3CDTF">2026-04-03T19:14:00Z</dcterms:modified>
</cp:coreProperties>
</file>